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78" w:rsidRPr="001B4878" w:rsidRDefault="001B4878" w:rsidP="001B4878">
      <w:pPr>
        <w:rPr>
          <w:rFonts w:ascii="Arial" w:eastAsiaTheme="minorEastAsia" w:hAnsi="Arial" w:cs="Arial"/>
          <w:b/>
          <w:sz w:val="22"/>
          <w:szCs w:val="22"/>
          <w:lang w:val="en-GB" w:eastAsia="zh-CN"/>
        </w:rPr>
      </w:pPr>
      <w:bookmarkStart w:id="0" w:name="_GoBack"/>
      <w:bookmarkEnd w:id="0"/>
      <w:r w:rsidRPr="001B4878">
        <w:rPr>
          <w:rFonts w:ascii="Arial" w:eastAsiaTheme="minorEastAsia" w:hAnsi="Arial" w:cs="Arial"/>
          <w:b/>
          <w:sz w:val="22"/>
          <w:szCs w:val="22"/>
          <w:lang w:val="en-GB" w:eastAsia="zh-CN"/>
        </w:rPr>
        <w:t>COMPETITIVE RES</w:t>
      </w:r>
      <w:r w:rsidR="009A554E">
        <w:rPr>
          <w:rFonts w:ascii="Arial" w:eastAsiaTheme="minorEastAsia" w:hAnsi="Arial" w:cs="Arial"/>
          <w:b/>
          <w:sz w:val="22"/>
          <w:szCs w:val="22"/>
          <w:lang w:val="en-GB" w:eastAsia="zh-CN"/>
        </w:rPr>
        <w:t>E</w:t>
      </w:r>
      <w:r w:rsidRPr="001B4878">
        <w:rPr>
          <w:rFonts w:ascii="Arial" w:eastAsiaTheme="minorEastAsia" w:hAnsi="Arial" w:cs="Arial"/>
          <w:b/>
          <w:sz w:val="22"/>
          <w:szCs w:val="22"/>
          <w:lang w:val="en-GB" w:eastAsia="zh-CN"/>
        </w:rPr>
        <w:t xml:space="preserve">ARCH GRANT FUNDING </w:t>
      </w:r>
    </w:p>
    <w:p w:rsidR="001B4878" w:rsidRPr="001B4878" w:rsidRDefault="001B4878" w:rsidP="001B4878">
      <w:pPr>
        <w:rPr>
          <w:rFonts w:ascii="Arial" w:eastAsiaTheme="minorEastAsia" w:hAnsi="Arial" w:cs="Arial"/>
          <w:b/>
          <w:sz w:val="22"/>
          <w:szCs w:val="22"/>
          <w:lang w:val="en-GB" w:eastAsia="zh-CN"/>
        </w:rPr>
      </w:pPr>
    </w:p>
    <w:p w:rsidR="001B4878" w:rsidRPr="001B4878" w:rsidRDefault="001B4878" w:rsidP="001B4878">
      <w:pPr>
        <w:rPr>
          <w:rFonts w:ascii="Arial" w:eastAsiaTheme="minorEastAsia" w:hAnsi="Arial" w:cs="Arial"/>
          <w:b/>
          <w:sz w:val="22"/>
          <w:szCs w:val="22"/>
          <w:lang w:val="en-GB" w:eastAsia="zh-CN"/>
        </w:rPr>
      </w:pPr>
      <w:r w:rsidRPr="001B4878">
        <w:rPr>
          <w:rFonts w:ascii="Arial" w:eastAsiaTheme="minorEastAsia" w:hAnsi="Arial" w:cs="Arial"/>
          <w:b/>
          <w:sz w:val="22"/>
          <w:szCs w:val="22"/>
          <w:lang w:val="en-GB" w:eastAsia="zh-CN"/>
        </w:rPr>
        <w:t>AWAR</w:t>
      </w:r>
      <w:r w:rsidR="009A554E">
        <w:rPr>
          <w:rFonts w:ascii="Arial" w:eastAsiaTheme="minorEastAsia" w:hAnsi="Arial" w:cs="Arial"/>
          <w:b/>
          <w:sz w:val="22"/>
          <w:szCs w:val="22"/>
          <w:lang w:val="en-GB" w:eastAsia="zh-CN"/>
        </w:rPr>
        <w:t>D</w:t>
      </w:r>
      <w:r w:rsidRPr="001B4878">
        <w:rPr>
          <w:rFonts w:ascii="Arial" w:eastAsiaTheme="minorEastAsia" w:hAnsi="Arial" w:cs="Arial"/>
          <w:b/>
          <w:sz w:val="22"/>
          <w:szCs w:val="22"/>
          <w:lang w:val="en-GB" w:eastAsia="zh-CN"/>
        </w:rPr>
        <w:t>ED TO ACADEMIC UNIT OF PALLIATIVE CARE</w:t>
      </w:r>
      <w:r>
        <w:rPr>
          <w:rFonts w:ascii="Arial" w:eastAsiaTheme="minorEastAsia" w:hAnsi="Arial" w:cs="Arial"/>
          <w:b/>
          <w:sz w:val="22"/>
          <w:szCs w:val="22"/>
          <w:lang w:val="en-GB" w:eastAsia="zh-CN"/>
        </w:rPr>
        <w:t xml:space="preserve">, </w:t>
      </w:r>
      <w:r w:rsidRPr="001B4878">
        <w:rPr>
          <w:rFonts w:ascii="Arial" w:eastAsiaTheme="minorEastAsia" w:hAnsi="Arial" w:cs="Arial"/>
          <w:b/>
          <w:sz w:val="22"/>
          <w:szCs w:val="22"/>
          <w:lang w:val="en-GB" w:eastAsia="zh-CN"/>
        </w:rPr>
        <w:t xml:space="preserve">UNIVERSITY OF LEEDS </w:t>
      </w:r>
    </w:p>
    <w:p w:rsidR="001B4878" w:rsidRDefault="001B4878" w:rsidP="001B4878">
      <w:pPr>
        <w:rPr>
          <w:rFonts w:ascii="Arial" w:eastAsiaTheme="minorEastAsia" w:hAnsi="Arial" w:cs="Arial"/>
          <w:i/>
          <w:sz w:val="22"/>
          <w:szCs w:val="22"/>
          <w:lang w:val="en-GB" w:eastAsia="zh-CN"/>
        </w:rPr>
      </w:pPr>
    </w:p>
    <w:p w:rsidR="001B4878" w:rsidRDefault="001B4878" w:rsidP="001B4878">
      <w:pPr>
        <w:rPr>
          <w:rFonts w:ascii="Arial" w:eastAsiaTheme="minorEastAsia" w:hAnsi="Arial" w:cs="Arial"/>
          <w:i/>
          <w:sz w:val="22"/>
          <w:szCs w:val="22"/>
          <w:lang w:val="en-GB" w:eastAsia="zh-CN"/>
        </w:rPr>
      </w:pPr>
      <w:r w:rsidRPr="00746928">
        <w:rPr>
          <w:rFonts w:ascii="Arial" w:eastAsiaTheme="minorEastAsia" w:hAnsi="Arial" w:cs="Arial"/>
          <w:i/>
          <w:sz w:val="22"/>
          <w:szCs w:val="22"/>
          <w:lang w:val="en-GB" w:eastAsia="zh-CN"/>
        </w:rPr>
        <w:t>Accessing medicines at end-of-life: a multi-stakeholder, mixed method evaluation of service provision.</w:t>
      </w:r>
    </w:p>
    <w:p w:rsidR="001B4878" w:rsidRPr="00746928" w:rsidRDefault="001B4878" w:rsidP="001B4878">
      <w:pPr>
        <w:rPr>
          <w:rFonts w:ascii="Arial" w:eastAsiaTheme="minorEastAsia" w:hAnsi="Arial" w:cs="Arial"/>
          <w:sz w:val="22"/>
          <w:szCs w:val="22"/>
          <w:lang w:val="en-GB" w:eastAsia="zh-CN"/>
        </w:rPr>
      </w:pPr>
      <w:r w:rsidRPr="00746928">
        <w:rPr>
          <w:rFonts w:ascii="Arial" w:eastAsiaTheme="minorEastAsia" w:hAnsi="Arial" w:cs="Arial"/>
          <w:sz w:val="22"/>
          <w:szCs w:val="22"/>
          <w:lang w:val="en-GB" w:eastAsia="zh-CN"/>
        </w:rPr>
        <w:t>NIHR Health Services and Delivery Research Reference £669,421</w:t>
      </w:r>
      <w:r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 (2017-2020)</w:t>
      </w:r>
    </w:p>
    <w:p w:rsidR="001B4878" w:rsidRDefault="001B4878" w:rsidP="001B4878">
      <w:pPr>
        <w:rPr>
          <w:rFonts w:ascii="Arial" w:eastAsiaTheme="minorEastAsia" w:hAnsi="Arial" w:cs="Arial"/>
          <w:i/>
          <w:sz w:val="22"/>
          <w:szCs w:val="22"/>
          <w:lang w:val="en-GB" w:eastAsia="zh-CN"/>
        </w:rPr>
      </w:pPr>
      <w:r>
        <w:rPr>
          <w:rFonts w:ascii="Arial" w:eastAsiaTheme="minorEastAsia" w:hAnsi="Arial" w:cs="Arial"/>
          <w:i/>
          <w:sz w:val="22"/>
          <w:szCs w:val="22"/>
          <w:lang w:val="en-GB" w:eastAsia="zh-CN"/>
        </w:rPr>
        <w:t xml:space="preserve">S Latter, A Richardson, </w:t>
      </w:r>
      <w:r w:rsidRPr="00746928">
        <w:rPr>
          <w:rFonts w:ascii="Arial" w:eastAsiaTheme="minorEastAsia" w:hAnsi="Arial" w:cs="Arial"/>
          <w:i/>
          <w:sz w:val="22"/>
          <w:szCs w:val="22"/>
          <w:u w:val="single"/>
          <w:lang w:val="en-GB" w:eastAsia="zh-CN"/>
        </w:rPr>
        <w:t>MI Bennett</w:t>
      </w:r>
      <w:r>
        <w:rPr>
          <w:rFonts w:ascii="Arial" w:eastAsiaTheme="minorEastAsia" w:hAnsi="Arial" w:cs="Arial"/>
          <w:i/>
          <w:sz w:val="22"/>
          <w:szCs w:val="22"/>
          <w:lang w:val="en-GB" w:eastAsia="zh-CN"/>
        </w:rPr>
        <w:t xml:space="preserve">, A Blenkinsopp, N Campling, M Santer, D Meads, S </w:t>
      </w:r>
      <w:proofErr w:type="spellStart"/>
      <w:r>
        <w:rPr>
          <w:rFonts w:ascii="Arial" w:eastAsiaTheme="minorEastAsia" w:hAnsi="Arial" w:cs="Arial"/>
          <w:i/>
          <w:sz w:val="22"/>
          <w:szCs w:val="22"/>
          <w:lang w:val="en-GB" w:eastAsia="zh-CN"/>
        </w:rPr>
        <w:t>Ewings</w:t>
      </w:r>
      <w:proofErr w:type="spellEnd"/>
      <w:r>
        <w:rPr>
          <w:rFonts w:ascii="Arial" w:eastAsiaTheme="minorEastAsia" w:hAnsi="Arial" w:cs="Arial"/>
          <w:i/>
          <w:sz w:val="22"/>
          <w:szCs w:val="22"/>
          <w:lang w:val="en-GB" w:eastAsia="zh-CN"/>
        </w:rPr>
        <w:t xml:space="preserve">, L Roberts </w:t>
      </w:r>
    </w:p>
    <w:p w:rsidR="001B4878" w:rsidRDefault="001B4878" w:rsidP="001B4878">
      <w:pPr>
        <w:rPr>
          <w:rFonts w:ascii="Arial" w:eastAsiaTheme="minorEastAsia" w:hAnsi="Arial" w:cs="Arial"/>
          <w:i/>
          <w:sz w:val="22"/>
          <w:szCs w:val="22"/>
          <w:lang w:val="en-GB" w:eastAsia="zh-CN"/>
        </w:rPr>
      </w:pPr>
    </w:p>
    <w:p w:rsidR="001B4878" w:rsidRDefault="001B4878" w:rsidP="001B4878">
      <w:pPr>
        <w:rPr>
          <w:rFonts w:ascii="Arial" w:eastAsiaTheme="minorEastAsia" w:hAnsi="Arial" w:cs="Arial"/>
          <w:i/>
          <w:sz w:val="22"/>
          <w:szCs w:val="22"/>
          <w:lang w:val="en-GB" w:eastAsia="zh-CN"/>
        </w:rPr>
      </w:pPr>
      <w:r w:rsidRPr="008C1183">
        <w:rPr>
          <w:rFonts w:ascii="Arial" w:eastAsiaTheme="minorEastAsia" w:hAnsi="Arial" w:cs="Arial"/>
          <w:i/>
          <w:sz w:val="22"/>
          <w:szCs w:val="22"/>
          <w:lang w:val="en-GB" w:eastAsia="zh-CN"/>
        </w:rPr>
        <w:t>Supporting Timely Engagement with Palliative Care (STEP)</w:t>
      </w:r>
      <w:r>
        <w:rPr>
          <w:rFonts w:ascii="Arial" w:eastAsiaTheme="minorEastAsia" w:hAnsi="Arial" w:cs="Arial"/>
          <w:i/>
          <w:sz w:val="22"/>
          <w:szCs w:val="22"/>
          <w:lang w:val="en-GB" w:eastAsia="zh-CN"/>
        </w:rPr>
        <w:t xml:space="preserve"> </w:t>
      </w:r>
    </w:p>
    <w:p w:rsidR="001B4878" w:rsidRDefault="001B4878" w:rsidP="001B4878">
      <w:pPr>
        <w:rPr>
          <w:rFonts w:ascii="Arial" w:eastAsiaTheme="minorEastAsia" w:hAnsi="Arial" w:cs="Arial"/>
          <w:iCs/>
          <w:sz w:val="22"/>
          <w:szCs w:val="22"/>
          <w:lang w:val="en-GB" w:eastAsia="zh-CN"/>
        </w:rPr>
      </w:pPr>
      <w:r w:rsidRPr="008C1183">
        <w:rPr>
          <w:rFonts w:ascii="Arial" w:eastAsiaTheme="minorEastAsia" w:hAnsi="Arial" w:cs="Arial"/>
          <w:iCs/>
          <w:sz w:val="22"/>
          <w:szCs w:val="22"/>
          <w:lang w:val="en-GB" w:eastAsia="zh-CN"/>
        </w:rPr>
        <w:t xml:space="preserve">Research for Patient Benefit </w:t>
      </w:r>
      <w:r>
        <w:rPr>
          <w:rFonts w:ascii="Arial" w:eastAsiaTheme="minorEastAsia" w:hAnsi="Arial" w:cs="Arial"/>
          <w:iCs/>
          <w:sz w:val="22"/>
          <w:szCs w:val="22"/>
          <w:lang w:val="en-GB" w:eastAsia="zh-CN"/>
        </w:rPr>
        <w:t>£</w:t>
      </w:r>
      <w:r w:rsidRPr="008C1183">
        <w:rPr>
          <w:rFonts w:ascii="Arial" w:eastAsiaTheme="minorEastAsia" w:hAnsi="Arial" w:cs="Arial"/>
          <w:iCs/>
          <w:sz w:val="22"/>
          <w:szCs w:val="22"/>
          <w:lang w:val="en-GB" w:eastAsia="zh-CN"/>
        </w:rPr>
        <w:t>248,607</w:t>
      </w:r>
      <w:r>
        <w:rPr>
          <w:rFonts w:ascii="Arial" w:eastAsiaTheme="minorEastAsia" w:hAnsi="Arial" w:cs="Arial"/>
          <w:iCs/>
          <w:sz w:val="22"/>
          <w:szCs w:val="22"/>
          <w:lang w:val="en-GB" w:eastAsia="zh-CN"/>
        </w:rPr>
        <w:t xml:space="preserve"> (2017 – 2019)</w:t>
      </w:r>
    </w:p>
    <w:p w:rsidR="001B4878" w:rsidRPr="008C1183" w:rsidRDefault="001B4878" w:rsidP="001B4878">
      <w:pPr>
        <w:rPr>
          <w:rFonts w:ascii="Arial" w:eastAsiaTheme="minorEastAsia" w:hAnsi="Arial" w:cs="Arial"/>
          <w:iCs/>
          <w:sz w:val="22"/>
          <w:szCs w:val="22"/>
          <w:lang w:val="en-GB" w:eastAsia="zh-CN"/>
        </w:rPr>
      </w:pPr>
      <w:r w:rsidRPr="008C1183">
        <w:rPr>
          <w:rFonts w:ascii="Arial" w:eastAsiaTheme="minorEastAsia" w:hAnsi="Arial" w:cs="Arial"/>
          <w:iCs/>
          <w:sz w:val="22"/>
          <w:szCs w:val="22"/>
          <w:lang w:val="en-GB" w:eastAsia="zh-CN"/>
        </w:rPr>
        <w:t>L Ziegler</w:t>
      </w:r>
      <w:r>
        <w:rPr>
          <w:rFonts w:ascii="Arial" w:eastAsiaTheme="minorEastAsia" w:hAnsi="Arial" w:cs="Arial"/>
          <w:iCs/>
          <w:sz w:val="22"/>
          <w:szCs w:val="22"/>
          <w:lang w:val="en-GB" w:eastAsia="zh-CN"/>
        </w:rPr>
        <w:t xml:space="preserve">, </w:t>
      </w:r>
      <w:r w:rsidRPr="008C1183">
        <w:rPr>
          <w:rFonts w:ascii="Arial" w:eastAsiaTheme="minorEastAsia" w:hAnsi="Arial" w:cs="Arial"/>
          <w:iCs/>
          <w:sz w:val="22"/>
          <w:szCs w:val="22"/>
          <w:u w:val="single"/>
          <w:lang w:val="en-GB" w:eastAsia="zh-CN"/>
        </w:rPr>
        <w:t>M Bennett</w:t>
      </w:r>
      <w:r w:rsidRPr="008C1183">
        <w:rPr>
          <w:rFonts w:ascii="Arial" w:eastAsiaTheme="minorEastAsia" w:hAnsi="Arial" w:cs="Arial"/>
          <w:iCs/>
          <w:sz w:val="22"/>
          <w:szCs w:val="22"/>
          <w:lang w:val="en-GB" w:eastAsia="zh-CN"/>
        </w:rPr>
        <w:t xml:space="preserve">, S Taylor, S Kite, H Bekker, P Carder, C Henry, J Gallagher, P Martin  </w:t>
      </w:r>
    </w:p>
    <w:p w:rsidR="001B4878" w:rsidRDefault="001B4878" w:rsidP="001B4878">
      <w:pPr>
        <w:rPr>
          <w:rFonts w:ascii="Arial" w:eastAsiaTheme="minorEastAsia" w:hAnsi="Arial" w:cs="Arial"/>
          <w:i/>
          <w:sz w:val="22"/>
          <w:szCs w:val="22"/>
          <w:lang w:val="en-GB" w:eastAsia="zh-CN"/>
        </w:rPr>
      </w:pPr>
    </w:p>
    <w:p w:rsidR="001B4878" w:rsidRPr="00156AE3" w:rsidRDefault="001B4878" w:rsidP="001B4878">
      <w:pPr>
        <w:rPr>
          <w:rFonts w:ascii="Arial" w:eastAsiaTheme="minorEastAsia" w:hAnsi="Arial" w:cs="Arial"/>
          <w:i/>
          <w:sz w:val="22"/>
          <w:szCs w:val="22"/>
          <w:lang w:val="en-GB" w:eastAsia="zh-CN"/>
        </w:rPr>
      </w:pPr>
      <w:r w:rsidRPr="00156AE3">
        <w:rPr>
          <w:rFonts w:ascii="Arial" w:eastAsiaTheme="minorEastAsia" w:hAnsi="Arial" w:cs="Arial"/>
          <w:i/>
          <w:sz w:val="22"/>
          <w:szCs w:val="22"/>
          <w:lang w:val="en-GB" w:eastAsia="zh-CN"/>
        </w:rPr>
        <w:t xml:space="preserve">Yorkshire Cancer Research 5 year Senior Research Fellowship </w:t>
      </w:r>
      <w:r w:rsidRPr="00EE700D">
        <w:rPr>
          <w:rFonts w:ascii="Arial" w:eastAsiaTheme="minorEastAsia" w:hAnsi="Arial" w:cs="Arial"/>
          <w:i/>
          <w:sz w:val="22"/>
          <w:szCs w:val="22"/>
          <w:lang w:val="en-GB" w:eastAsia="zh-CN"/>
        </w:rPr>
        <w:t xml:space="preserve">£378,789 </w:t>
      </w:r>
      <w:r w:rsidRPr="00156AE3">
        <w:rPr>
          <w:rFonts w:ascii="Arial" w:eastAsiaTheme="minorEastAsia" w:hAnsi="Arial" w:cs="Arial"/>
          <w:i/>
          <w:sz w:val="22"/>
          <w:szCs w:val="22"/>
          <w:lang w:val="en-GB" w:eastAsia="zh-CN"/>
        </w:rPr>
        <w:t>(201</w:t>
      </w:r>
      <w:r>
        <w:rPr>
          <w:rFonts w:ascii="Arial" w:eastAsiaTheme="minorEastAsia" w:hAnsi="Arial" w:cs="Arial"/>
          <w:i/>
          <w:sz w:val="22"/>
          <w:szCs w:val="22"/>
          <w:lang w:val="en-GB" w:eastAsia="zh-CN"/>
        </w:rPr>
        <w:t>7</w:t>
      </w:r>
      <w:r w:rsidRPr="00156AE3">
        <w:rPr>
          <w:rFonts w:ascii="Arial" w:eastAsiaTheme="minorEastAsia" w:hAnsi="Arial" w:cs="Arial"/>
          <w:i/>
          <w:sz w:val="22"/>
          <w:szCs w:val="22"/>
          <w:lang w:val="en-GB" w:eastAsia="zh-CN"/>
        </w:rPr>
        <w:t>-202</w:t>
      </w:r>
      <w:r>
        <w:rPr>
          <w:rFonts w:ascii="Arial" w:eastAsiaTheme="minorEastAsia" w:hAnsi="Arial" w:cs="Arial"/>
          <w:i/>
          <w:sz w:val="22"/>
          <w:szCs w:val="22"/>
          <w:lang w:val="en-GB" w:eastAsia="zh-CN"/>
        </w:rPr>
        <w:t>2</w:t>
      </w:r>
      <w:r w:rsidRPr="00156AE3">
        <w:rPr>
          <w:rFonts w:ascii="Arial" w:eastAsiaTheme="minorEastAsia" w:hAnsi="Arial" w:cs="Arial"/>
          <w:i/>
          <w:sz w:val="22"/>
          <w:szCs w:val="22"/>
          <w:lang w:val="en-GB" w:eastAsia="zh-CN"/>
        </w:rPr>
        <w:t xml:space="preserve">) </w:t>
      </w:r>
    </w:p>
    <w:p w:rsidR="001B4878" w:rsidRDefault="001B4878" w:rsidP="001B4878">
      <w:pPr>
        <w:rPr>
          <w:rFonts w:ascii="Arial" w:eastAsiaTheme="minorEastAsia" w:hAnsi="Arial" w:cs="Arial"/>
          <w:i/>
          <w:sz w:val="22"/>
          <w:szCs w:val="22"/>
          <w:lang w:val="en-GB" w:eastAsia="zh-CN"/>
        </w:rPr>
      </w:pPr>
      <w:r>
        <w:rPr>
          <w:rFonts w:ascii="Arial" w:eastAsiaTheme="minorEastAsia" w:hAnsi="Arial" w:cs="Arial"/>
          <w:iCs/>
          <w:sz w:val="22"/>
          <w:szCs w:val="22"/>
          <w:lang w:val="en-GB" w:eastAsia="zh-CN"/>
        </w:rPr>
        <w:t>M Mulvey</w:t>
      </w:r>
      <w:r w:rsidRPr="00156AE3">
        <w:rPr>
          <w:rFonts w:ascii="Arial" w:eastAsiaTheme="minorEastAsia" w:hAnsi="Arial" w:cs="Arial"/>
          <w:iCs/>
          <w:sz w:val="22"/>
          <w:szCs w:val="22"/>
          <w:lang w:val="en-GB" w:eastAsia="zh-CN"/>
        </w:rPr>
        <w:t xml:space="preserve">, </w:t>
      </w:r>
      <w:r w:rsidRPr="00156AE3">
        <w:rPr>
          <w:rFonts w:ascii="Arial" w:eastAsiaTheme="minorEastAsia" w:hAnsi="Arial" w:cs="Arial"/>
          <w:iCs/>
          <w:sz w:val="22"/>
          <w:szCs w:val="22"/>
          <w:u w:val="single"/>
          <w:lang w:val="en-GB" w:eastAsia="zh-CN"/>
        </w:rPr>
        <w:t>MI Bennett</w:t>
      </w:r>
    </w:p>
    <w:p w:rsidR="001B4878" w:rsidRDefault="001B4878" w:rsidP="001B4878">
      <w:pPr>
        <w:rPr>
          <w:rFonts w:ascii="Arial" w:eastAsiaTheme="minorEastAsia" w:hAnsi="Arial" w:cs="Arial"/>
          <w:i/>
          <w:sz w:val="22"/>
          <w:szCs w:val="22"/>
          <w:lang w:eastAsia="zh-CN"/>
        </w:rPr>
      </w:pPr>
    </w:p>
    <w:p w:rsidR="001B4878" w:rsidRPr="00156AE3" w:rsidRDefault="001B4878" w:rsidP="001B4878">
      <w:pPr>
        <w:rPr>
          <w:rFonts w:ascii="Arial" w:eastAsiaTheme="minorEastAsia" w:hAnsi="Arial" w:cs="Arial"/>
          <w:i/>
          <w:sz w:val="22"/>
          <w:szCs w:val="22"/>
          <w:lang w:val="en-GB" w:eastAsia="zh-CN"/>
        </w:rPr>
      </w:pPr>
      <w:r w:rsidRPr="00156AE3">
        <w:rPr>
          <w:rFonts w:ascii="Arial" w:eastAsiaTheme="minorEastAsia" w:hAnsi="Arial" w:cs="Arial"/>
          <w:i/>
          <w:sz w:val="22"/>
          <w:szCs w:val="22"/>
          <w:lang w:val="en-GB" w:eastAsia="zh-CN"/>
        </w:rPr>
        <w:t xml:space="preserve">Yorkshire Cancer Research 5 year Senior Research Fellowship £322,434 (2016-2021) </w:t>
      </w:r>
    </w:p>
    <w:p w:rsidR="001B4878" w:rsidRPr="00156AE3" w:rsidRDefault="001B4878" w:rsidP="001B4878">
      <w:pPr>
        <w:rPr>
          <w:rFonts w:ascii="Arial" w:eastAsiaTheme="minorEastAsia" w:hAnsi="Arial" w:cs="Arial"/>
          <w:i/>
          <w:sz w:val="22"/>
          <w:szCs w:val="22"/>
          <w:lang w:val="en-GB" w:eastAsia="zh-CN"/>
        </w:rPr>
      </w:pPr>
      <w:r w:rsidRPr="00156AE3">
        <w:rPr>
          <w:rFonts w:ascii="Arial" w:eastAsiaTheme="minorEastAsia" w:hAnsi="Arial" w:cs="Arial"/>
          <w:iCs/>
          <w:sz w:val="22"/>
          <w:szCs w:val="22"/>
          <w:lang w:val="en-GB" w:eastAsia="zh-CN"/>
        </w:rPr>
        <w:t xml:space="preserve">L Ziegler, </w:t>
      </w:r>
      <w:r w:rsidRPr="00156AE3">
        <w:rPr>
          <w:rFonts w:ascii="Arial" w:eastAsiaTheme="minorEastAsia" w:hAnsi="Arial" w:cs="Arial"/>
          <w:iCs/>
          <w:sz w:val="22"/>
          <w:szCs w:val="22"/>
          <w:u w:val="single"/>
          <w:lang w:val="en-GB" w:eastAsia="zh-CN"/>
        </w:rPr>
        <w:t>MI Bennett</w:t>
      </w:r>
    </w:p>
    <w:p w:rsidR="001B4878" w:rsidRPr="00156AE3" w:rsidRDefault="001B4878" w:rsidP="001B4878">
      <w:pPr>
        <w:rPr>
          <w:rFonts w:ascii="Arial" w:eastAsiaTheme="minorEastAsia" w:hAnsi="Arial" w:cs="Arial"/>
          <w:i/>
          <w:sz w:val="22"/>
          <w:szCs w:val="22"/>
          <w:lang w:val="en-GB" w:eastAsia="zh-CN"/>
        </w:rPr>
      </w:pPr>
    </w:p>
    <w:p w:rsidR="001B4878" w:rsidRPr="00156AE3" w:rsidRDefault="001B4878" w:rsidP="001B4878">
      <w:pPr>
        <w:rPr>
          <w:rFonts w:ascii="Arial" w:eastAsiaTheme="minorEastAsia" w:hAnsi="Arial" w:cs="Arial"/>
          <w:i/>
          <w:sz w:val="22"/>
          <w:szCs w:val="22"/>
          <w:lang w:val="en-GB" w:eastAsia="zh-CN"/>
        </w:rPr>
      </w:pPr>
      <w:r w:rsidRPr="00156AE3">
        <w:rPr>
          <w:rFonts w:ascii="Arial" w:eastAsiaTheme="minorEastAsia" w:hAnsi="Arial" w:cs="Arial"/>
          <w:i/>
          <w:sz w:val="22"/>
          <w:szCs w:val="22"/>
          <w:lang w:val="en-GB" w:eastAsia="zh-CN"/>
        </w:rPr>
        <w:t xml:space="preserve">Determining timely engagement with palliative care for patients with advanced cancer (Time4PallCare) </w:t>
      </w:r>
    </w:p>
    <w:p w:rsidR="001B4878" w:rsidRPr="00156AE3" w:rsidRDefault="001B4878" w:rsidP="001B4878">
      <w:pPr>
        <w:rPr>
          <w:rFonts w:ascii="Arial" w:eastAsiaTheme="minorEastAsia" w:hAnsi="Arial" w:cs="Arial"/>
          <w:iCs/>
          <w:sz w:val="22"/>
          <w:szCs w:val="22"/>
          <w:lang w:val="en-GB" w:eastAsia="zh-CN"/>
        </w:rPr>
      </w:pPr>
      <w:r w:rsidRPr="00156AE3">
        <w:rPr>
          <w:rFonts w:ascii="Arial" w:eastAsiaTheme="minorEastAsia" w:hAnsi="Arial" w:cs="Arial"/>
          <w:iCs/>
          <w:sz w:val="22"/>
          <w:szCs w:val="22"/>
          <w:lang w:val="en-GB" w:eastAsia="zh-CN"/>
        </w:rPr>
        <w:t>Yorkshire Cancer Research £96,000 (2015 – 2016)</w:t>
      </w:r>
    </w:p>
    <w:p w:rsidR="001B4878" w:rsidRPr="00156AE3" w:rsidRDefault="001B4878" w:rsidP="001B4878">
      <w:pPr>
        <w:rPr>
          <w:rFonts w:ascii="Arial" w:eastAsiaTheme="minorEastAsia" w:hAnsi="Arial" w:cs="Arial"/>
          <w:iCs/>
          <w:sz w:val="22"/>
          <w:szCs w:val="22"/>
          <w:lang w:val="en-GB" w:eastAsia="zh-CN"/>
        </w:rPr>
      </w:pPr>
      <w:r w:rsidRPr="00156AE3">
        <w:rPr>
          <w:rFonts w:ascii="Arial" w:eastAsiaTheme="minorEastAsia" w:hAnsi="Arial" w:cs="Arial"/>
          <w:iCs/>
          <w:sz w:val="22"/>
          <w:szCs w:val="22"/>
          <w:lang w:val="en-GB" w:eastAsia="zh-CN"/>
        </w:rPr>
        <w:t xml:space="preserve">L Ziegler, </w:t>
      </w:r>
      <w:r w:rsidRPr="00156AE3">
        <w:rPr>
          <w:rFonts w:ascii="Arial" w:eastAsiaTheme="minorEastAsia" w:hAnsi="Arial" w:cs="Arial"/>
          <w:iCs/>
          <w:sz w:val="22"/>
          <w:szCs w:val="22"/>
          <w:u w:val="single"/>
          <w:lang w:val="en-GB" w:eastAsia="zh-CN"/>
        </w:rPr>
        <w:t>MI Bennett</w:t>
      </w:r>
      <w:r w:rsidRPr="00156AE3">
        <w:rPr>
          <w:rFonts w:ascii="Arial" w:eastAsiaTheme="minorEastAsia" w:hAnsi="Arial" w:cs="Arial"/>
          <w:iCs/>
          <w:sz w:val="22"/>
          <w:szCs w:val="22"/>
          <w:lang w:val="en-GB" w:eastAsia="zh-CN"/>
        </w:rPr>
        <w:t xml:space="preserve">, R West, G Hall, </w:t>
      </w:r>
      <w:proofErr w:type="gramStart"/>
      <w:r w:rsidRPr="00156AE3">
        <w:rPr>
          <w:rFonts w:ascii="Arial" w:eastAsiaTheme="minorEastAsia" w:hAnsi="Arial" w:cs="Arial"/>
          <w:iCs/>
          <w:sz w:val="22"/>
          <w:szCs w:val="22"/>
          <w:lang w:val="en-GB" w:eastAsia="zh-CN"/>
        </w:rPr>
        <w:t>A</w:t>
      </w:r>
      <w:proofErr w:type="gramEnd"/>
      <w:r w:rsidRPr="00156AE3">
        <w:rPr>
          <w:rFonts w:ascii="Arial" w:eastAsiaTheme="minorEastAsia" w:hAnsi="Arial" w:cs="Arial"/>
          <w:iCs/>
          <w:sz w:val="22"/>
          <w:szCs w:val="22"/>
          <w:lang w:val="en-GB" w:eastAsia="zh-CN"/>
        </w:rPr>
        <w:t xml:space="preserve"> Hurlow, P Martin </w:t>
      </w:r>
    </w:p>
    <w:p w:rsidR="001B4878" w:rsidRPr="00156AE3" w:rsidRDefault="001B4878" w:rsidP="001B4878">
      <w:pPr>
        <w:rPr>
          <w:rFonts w:ascii="Arial" w:eastAsiaTheme="minorEastAsia" w:hAnsi="Arial" w:cs="Arial"/>
          <w:i/>
          <w:sz w:val="22"/>
          <w:szCs w:val="22"/>
          <w:lang w:eastAsia="zh-CN"/>
        </w:rPr>
      </w:pPr>
    </w:p>
    <w:p w:rsidR="001B4878" w:rsidRPr="00156AE3" w:rsidRDefault="001B4878" w:rsidP="001B4878">
      <w:pPr>
        <w:rPr>
          <w:rFonts w:ascii="Arial" w:eastAsiaTheme="minorEastAsia" w:hAnsi="Arial" w:cs="Arial"/>
          <w:sz w:val="22"/>
          <w:szCs w:val="22"/>
          <w:lang w:val="en-GB" w:eastAsia="zh-CN"/>
        </w:rPr>
      </w:pPr>
      <w:proofErr w:type="spellStart"/>
      <w:r w:rsidRPr="00156AE3">
        <w:rPr>
          <w:rFonts w:ascii="Arial" w:eastAsiaTheme="minorEastAsia" w:hAnsi="Arial" w:cs="Arial"/>
          <w:i/>
          <w:sz w:val="22"/>
          <w:szCs w:val="22"/>
          <w:lang w:val="en-GB" w:eastAsia="zh-CN"/>
        </w:rPr>
        <w:t>Self Management</w:t>
      </w:r>
      <w:proofErr w:type="spellEnd"/>
      <w:r w:rsidRPr="00156AE3">
        <w:rPr>
          <w:rFonts w:ascii="Arial" w:eastAsiaTheme="minorEastAsia" w:hAnsi="Arial" w:cs="Arial"/>
          <w:i/>
          <w:sz w:val="22"/>
          <w:szCs w:val="22"/>
          <w:lang w:val="en-GB" w:eastAsia="zh-CN"/>
        </w:rPr>
        <w:t xml:space="preserve"> of Analgesia and Related Treatments at End of life (SMARTE</w:t>
      </w:r>
      <w:r w:rsidRPr="00156AE3">
        <w:rPr>
          <w:rFonts w:ascii="Arial" w:eastAsiaTheme="minorEastAsia" w:hAnsi="Arial" w:cs="Arial"/>
          <w:sz w:val="22"/>
          <w:szCs w:val="22"/>
          <w:lang w:val="en-GB" w:eastAsia="zh-CN"/>
        </w:rPr>
        <w:t>)</w:t>
      </w:r>
    </w:p>
    <w:p w:rsidR="001B4878" w:rsidRPr="00156AE3" w:rsidRDefault="001B4878" w:rsidP="001B4878">
      <w:pPr>
        <w:rPr>
          <w:rFonts w:ascii="Arial" w:eastAsiaTheme="minorEastAsia" w:hAnsi="Arial" w:cs="Arial"/>
          <w:sz w:val="22"/>
          <w:szCs w:val="22"/>
          <w:lang w:val="en-GB" w:eastAsia="zh-CN"/>
        </w:rPr>
      </w:pPr>
      <w:r w:rsidRPr="00156AE3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NIHR HTA £393,000 (2014-2016) </w:t>
      </w:r>
    </w:p>
    <w:p w:rsidR="001B4878" w:rsidRPr="00156AE3" w:rsidRDefault="001B4878" w:rsidP="001B4878">
      <w:pPr>
        <w:rPr>
          <w:rFonts w:ascii="Arial" w:eastAsiaTheme="minorEastAsia" w:hAnsi="Arial" w:cs="Arial"/>
          <w:sz w:val="22"/>
          <w:szCs w:val="22"/>
          <w:lang w:val="en-GB" w:eastAsia="zh-CN"/>
        </w:rPr>
      </w:pPr>
      <w:r w:rsidRPr="00156AE3">
        <w:rPr>
          <w:rFonts w:ascii="Arial" w:eastAsiaTheme="minorEastAsia" w:hAnsi="Arial" w:cs="Arial"/>
          <w:sz w:val="22"/>
          <w:szCs w:val="22"/>
          <w:u w:val="single"/>
          <w:lang w:val="en-GB" w:eastAsia="zh-CN"/>
        </w:rPr>
        <w:t>MI Bennett</w:t>
      </w:r>
      <w:r w:rsidRPr="00156AE3">
        <w:rPr>
          <w:rFonts w:ascii="Arial" w:eastAsiaTheme="minorEastAsia" w:hAnsi="Arial" w:cs="Arial"/>
          <w:sz w:val="22"/>
          <w:szCs w:val="22"/>
          <w:lang w:val="en-GB" w:eastAsia="zh-CN"/>
        </w:rPr>
        <w:t>, MR Mulvey, SJ Closs, K Flemming, DM Meads, HL Bekker, AJ Farrin, S Latter, SA Coppock, J Gallagher, PA Carder, A Blenkinsopp, SJ Morley, A Richardson</w:t>
      </w:r>
    </w:p>
    <w:p w:rsidR="001B4878" w:rsidRPr="00156AE3" w:rsidRDefault="001B4878" w:rsidP="001B4878">
      <w:pPr>
        <w:rPr>
          <w:rFonts w:ascii="Arial" w:eastAsiaTheme="minorEastAsia" w:hAnsi="Arial" w:cs="Arial"/>
          <w:sz w:val="22"/>
          <w:szCs w:val="22"/>
          <w:lang w:val="en-GB" w:eastAsia="zh-CN"/>
        </w:rPr>
      </w:pPr>
    </w:p>
    <w:p w:rsidR="001B4878" w:rsidRPr="00156AE3" w:rsidRDefault="001B4878" w:rsidP="001B4878">
      <w:pPr>
        <w:rPr>
          <w:rFonts w:ascii="Arial" w:hAnsi="Arial" w:cs="Arial"/>
          <w:i/>
          <w:sz w:val="22"/>
          <w:szCs w:val="22"/>
        </w:rPr>
      </w:pPr>
      <w:r w:rsidRPr="00156AE3">
        <w:rPr>
          <w:rFonts w:ascii="Arial" w:hAnsi="Arial" w:cs="Arial"/>
          <w:i/>
          <w:sz w:val="22"/>
          <w:szCs w:val="22"/>
        </w:rPr>
        <w:t xml:space="preserve">A phase I-II feasibility trial of Cancer </w:t>
      </w:r>
      <w:proofErr w:type="spellStart"/>
      <w:r w:rsidRPr="00156AE3">
        <w:rPr>
          <w:rFonts w:ascii="Arial" w:hAnsi="Arial" w:cs="Arial"/>
          <w:i/>
          <w:sz w:val="22"/>
          <w:szCs w:val="22"/>
        </w:rPr>
        <w:t>Carer</w:t>
      </w:r>
      <w:proofErr w:type="spellEnd"/>
      <w:r w:rsidRPr="00156AE3">
        <w:rPr>
          <w:rFonts w:ascii="Arial" w:hAnsi="Arial" w:cs="Arial"/>
          <w:i/>
          <w:sz w:val="22"/>
          <w:szCs w:val="22"/>
        </w:rPr>
        <w:t xml:space="preserve"> Medicines Management (CCMM): an educational intervention for </w:t>
      </w:r>
      <w:proofErr w:type="spellStart"/>
      <w:r w:rsidRPr="00156AE3">
        <w:rPr>
          <w:rFonts w:ascii="Arial" w:hAnsi="Arial" w:cs="Arial"/>
          <w:i/>
          <w:sz w:val="22"/>
          <w:szCs w:val="22"/>
        </w:rPr>
        <w:t>carer</w:t>
      </w:r>
      <w:proofErr w:type="spellEnd"/>
      <w:r w:rsidRPr="00156AE3">
        <w:rPr>
          <w:rFonts w:ascii="Arial" w:hAnsi="Arial" w:cs="Arial"/>
          <w:i/>
          <w:sz w:val="22"/>
          <w:szCs w:val="22"/>
        </w:rPr>
        <w:t xml:space="preserve"> management of pain medication in cancer patients at end of life.</w:t>
      </w:r>
    </w:p>
    <w:p w:rsidR="001B4878" w:rsidRPr="00156AE3" w:rsidRDefault="001B4878" w:rsidP="001B4878">
      <w:pPr>
        <w:rPr>
          <w:rFonts w:ascii="Arial" w:hAnsi="Arial" w:cs="Arial"/>
          <w:sz w:val="22"/>
          <w:szCs w:val="22"/>
        </w:rPr>
      </w:pPr>
      <w:r w:rsidRPr="00156AE3">
        <w:rPr>
          <w:rFonts w:ascii="Arial" w:hAnsi="Arial" w:cs="Arial"/>
          <w:sz w:val="22"/>
          <w:szCs w:val="22"/>
        </w:rPr>
        <w:t xml:space="preserve">Marie Curie / </w:t>
      </w:r>
      <w:proofErr w:type="spellStart"/>
      <w:r w:rsidRPr="00156AE3">
        <w:rPr>
          <w:rFonts w:ascii="Arial" w:hAnsi="Arial" w:cs="Arial"/>
          <w:sz w:val="22"/>
          <w:szCs w:val="22"/>
        </w:rPr>
        <w:t>Dimbleby</w:t>
      </w:r>
      <w:proofErr w:type="spellEnd"/>
      <w:r w:rsidRPr="00156AE3">
        <w:rPr>
          <w:rFonts w:ascii="Arial" w:hAnsi="Arial" w:cs="Arial"/>
          <w:sz w:val="22"/>
          <w:szCs w:val="22"/>
        </w:rPr>
        <w:t xml:space="preserve"> Cancer Care £298,000 (2012-2015)</w:t>
      </w:r>
    </w:p>
    <w:p w:rsidR="001B4878" w:rsidRPr="00156AE3" w:rsidRDefault="001B4878" w:rsidP="001B4878">
      <w:pPr>
        <w:rPr>
          <w:rFonts w:ascii="Arial" w:hAnsi="Arial" w:cs="Arial"/>
          <w:sz w:val="22"/>
          <w:szCs w:val="22"/>
        </w:rPr>
      </w:pPr>
      <w:r w:rsidRPr="00156AE3">
        <w:rPr>
          <w:rFonts w:ascii="Arial" w:hAnsi="Arial" w:cs="Arial"/>
          <w:sz w:val="22"/>
          <w:szCs w:val="22"/>
        </w:rPr>
        <w:t xml:space="preserve">S Latter, A Richardson, S Duke, J Hopkinson, </w:t>
      </w:r>
      <w:r w:rsidRPr="00156AE3">
        <w:rPr>
          <w:rFonts w:ascii="Arial" w:hAnsi="Arial" w:cs="Arial"/>
          <w:sz w:val="22"/>
          <w:szCs w:val="22"/>
          <w:u w:val="single"/>
        </w:rPr>
        <w:t>MI Bennett</w:t>
      </w:r>
      <w:r w:rsidRPr="00156AE3">
        <w:rPr>
          <w:rFonts w:ascii="Arial" w:hAnsi="Arial" w:cs="Arial"/>
          <w:sz w:val="22"/>
          <w:szCs w:val="22"/>
        </w:rPr>
        <w:t xml:space="preserve">, C May, P Smith. </w:t>
      </w:r>
    </w:p>
    <w:p w:rsidR="001B4878" w:rsidRPr="00156AE3" w:rsidRDefault="001B4878" w:rsidP="001B4878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GB" w:eastAsia="en-GB"/>
        </w:rPr>
      </w:pPr>
    </w:p>
    <w:p w:rsidR="001B4878" w:rsidRPr="00156AE3" w:rsidRDefault="001B4878" w:rsidP="001B48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 w:rsidRPr="00156AE3">
        <w:rPr>
          <w:rFonts w:ascii="Arial" w:hAnsi="Arial" w:cs="Arial"/>
          <w:i/>
          <w:sz w:val="22"/>
          <w:szCs w:val="22"/>
          <w:lang w:val="en-GB" w:eastAsia="en-GB"/>
        </w:rPr>
        <w:t xml:space="preserve">Managing pain in prison. </w:t>
      </w:r>
      <w:r w:rsidRPr="00156AE3">
        <w:rPr>
          <w:rFonts w:ascii="Arial" w:hAnsi="Arial" w:cs="Arial"/>
          <w:sz w:val="22"/>
          <w:szCs w:val="22"/>
          <w:lang w:val="en-GB" w:eastAsia="en-GB"/>
        </w:rPr>
        <w:t>NIHR Programme Development Grant £99,599 (2011-2013)</w:t>
      </w:r>
    </w:p>
    <w:p w:rsidR="001B4878" w:rsidRPr="00156AE3" w:rsidRDefault="001B4878" w:rsidP="001B48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 w:rsidRPr="00156AE3">
        <w:rPr>
          <w:rFonts w:ascii="Arial" w:hAnsi="Arial" w:cs="Arial"/>
          <w:sz w:val="22"/>
          <w:szCs w:val="22"/>
          <w:lang w:val="en-GB" w:eastAsia="en-GB"/>
        </w:rPr>
        <w:t xml:space="preserve">E Walsh, N Wright, D Freshwater, </w:t>
      </w:r>
      <w:proofErr w:type="gramStart"/>
      <w:r w:rsidRPr="00156AE3">
        <w:rPr>
          <w:rFonts w:ascii="Arial" w:hAnsi="Arial" w:cs="Arial"/>
          <w:sz w:val="22"/>
          <w:szCs w:val="22"/>
          <w:lang w:val="en-GB" w:eastAsia="en-GB"/>
        </w:rPr>
        <w:t>A</w:t>
      </w:r>
      <w:proofErr w:type="gramEnd"/>
      <w:r w:rsidRPr="00156AE3">
        <w:rPr>
          <w:rFonts w:ascii="Arial" w:hAnsi="Arial" w:cs="Arial"/>
          <w:sz w:val="22"/>
          <w:szCs w:val="22"/>
          <w:lang w:val="en-GB" w:eastAsia="en-GB"/>
        </w:rPr>
        <w:t xml:space="preserve"> Tennant, M Briggs, D Alldred, J Cahill, A Cowman, C Butt, D </w:t>
      </w:r>
      <w:proofErr w:type="spellStart"/>
      <w:r w:rsidRPr="00156AE3">
        <w:rPr>
          <w:rFonts w:ascii="Arial" w:hAnsi="Arial" w:cs="Arial"/>
          <w:sz w:val="22"/>
          <w:szCs w:val="22"/>
          <w:lang w:val="en-GB" w:eastAsia="en-GB"/>
        </w:rPr>
        <w:t>Torgeson</w:t>
      </w:r>
      <w:proofErr w:type="spellEnd"/>
      <w:r w:rsidRPr="00156AE3">
        <w:rPr>
          <w:rFonts w:ascii="Arial" w:hAnsi="Arial" w:cs="Arial"/>
          <w:sz w:val="22"/>
          <w:szCs w:val="22"/>
          <w:lang w:val="en-GB" w:eastAsia="en-GB"/>
        </w:rPr>
        <w:t xml:space="preserve">, R Dobson, </w:t>
      </w:r>
      <w:r w:rsidRPr="00156AE3">
        <w:rPr>
          <w:rFonts w:ascii="Arial" w:hAnsi="Arial" w:cs="Arial"/>
          <w:sz w:val="22"/>
          <w:szCs w:val="22"/>
          <w:u w:val="single"/>
          <w:lang w:val="en-GB" w:eastAsia="en-GB"/>
        </w:rPr>
        <w:t>MI Bennett</w:t>
      </w:r>
      <w:r w:rsidRPr="00156AE3">
        <w:rPr>
          <w:rFonts w:ascii="Arial" w:hAnsi="Arial" w:cs="Arial"/>
          <w:sz w:val="22"/>
          <w:szCs w:val="22"/>
          <w:lang w:val="en-GB" w:eastAsia="en-GB"/>
        </w:rPr>
        <w:t xml:space="preserve">, S Morley  </w:t>
      </w:r>
    </w:p>
    <w:p w:rsidR="001B4878" w:rsidRPr="00156AE3" w:rsidRDefault="001B4878" w:rsidP="001B4878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GB" w:eastAsia="en-GB"/>
        </w:rPr>
      </w:pPr>
    </w:p>
    <w:p w:rsidR="001B4878" w:rsidRPr="00156AE3" w:rsidRDefault="001B4878" w:rsidP="001B4878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GB" w:eastAsia="en-GB"/>
        </w:rPr>
      </w:pPr>
      <w:r w:rsidRPr="00156AE3">
        <w:rPr>
          <w:rFonts w:ascii="Arial" w:hAnsi="Arial" w:cs="Arial"/>
          <w:i/>
          <w:sz w:val="22"/>
          <w:szCs w:val="22"/>
          <w:lang w:val="en-GB" w:eastAsia="en-GB"/>
        </w:rPr>
        <w:t xml:space="preserve">Improving the management of pain from advanced cancer in the community (IMPACCT) </w:t>
      </w:r>
    </w:p>
    <w:p w:rsidR="001B4878" w:rsidRPr="00156AE3" w:rsidRDefault="001B4878" w:rsidP="001B48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 w:rsidRPr="00156AE3">
        <w:rPr>
          <w:rFonts w:ascii="Arial" w:hAnsi="Arial" w:cs="Arial"/>
          <w:sz w:val="22"/>
          <w:szCs w:val="22"/>
          <w:lang w:val="en-GB" w:eastAsia="en-GB"/>
        </w:rPr>
        <w:t xml:space="preserve">NIHR Programme Grant for Applied Research £1,994,907 (2012-2017) </w:t>
      </w:r>
    </w:p>
    <w:p w:rsidR="001B4878" w:rsidRPr="00156AE3" w:rsidRDefault="001B4878" w:rsidP="001B4878">
      <w:pPr>
        <w:widowControl w:val="0"/>
        <w:rPr>
          <w:rFonts w:ascii="Arial" w:hAnsi="Arial" w:cs="Arial"/>
          <w:kern w:val="28"/>
          <w:sz w:val="22"/>
          <w:szCs w:val="22"/>
          <w:lang w:val="en-GB"/>
        </w:rPr>
      </w:pPr>
      <w:r w:rsidRPr="00156AE3">
        <w:rPr>
          <w:rFonts w:ascii="Arial" w:hAnsi="Arial" w:cs="Arial"/>
          <w:kern w:val="28"/>
          <w:sz w:val="22"/>
          <w:szCs w:val="22"/>
          <w:u w:val="single"/>
          <w:lang w:val="en-GB"/>
        </w:rPr>
        <w:t>MI Bennett,</w:t>
      </w:r>
      <w:r w:rsidRPr="00156AE3">
        <w:rPr>
          <w:rFonts w:ascii="Arial" w:hAnsi="Arial" w:cs="Arial"/>
          <w:kern w:val="28"/>
          <w:sz w:val="22"/>
          <w:szCs w:val="22"/>
          <w:lang w:val="en-GB"/>
        </w:rPr>
        <w:t xml:space="preserve"> C Allmark, B Bewick, A Blenkinsopp, JM Brown, SJ Closs, K Fleming, M Godfrey, R Foy, G Hall, C Hulme, R Jones, S Pavitt, P Rainey, L Ziegler, D Fox. </w:t>
      </w:r>
    </w:p>
    <w:p w:rsidR="001B4878" w:rsidRPr="00156AE3" w:rsidRDefault="001B4878" w:rsidP="001B4878">
      <w:pPr>
        <w:outlineLvl w:val="0"/>
        <w:rPr>
          <w:rFonts w:ascii="Arial" w:hAnsi="Arial" w:cs="Arial"/>
          <w:i/>
          <w:sz w:val="22"/>
          <w:szCs w:val="22"/>
        </w:rPr>
      </w:pPr>
    </w:p>
    <w:p w:rsidR="001B4878" w:rsidRPr="00156AE3" w:rsidRDefault="001B4878" w:rsidP="001B4878">
      <w:pPr>
        <w:outlineLvl w:val="0"/>
        <w:rPr>
          <w:rFonts w:ascii="Arial" w:hAnsi="Arial" w:cs="Arial"/>
          <w:sz w:val="22"/>
          <w:szCs w:val="22"/>
        </w:rPr>
      </w:pPr>
      <w:r w:rsidRPr="00156AE3">
        <w:rPr>
          <w:rFonts w:ascii="Arial" w:hAnsi="Arial" w:cs="Arial"/>
          <w:i/>
          <w:sz w:val="22"/>
          <w:szCs w:val="22"/>
        </w:rPr>
        <w:t>Understanding prescribing of opioids for chronic, non-cancer pain in general practice</w:t>
      </w:r>
      <w:r w:rsidRPr="00156AE3">
        <w:rPr>
          <w:rFonts w:ascii="Arial" w:hAnsi="Arial" w:cs="Arial"/>
          <w:sz w:val="22"/>
          <w:szCs w:val="22"/>
        </w:rPr>
        <w:t xml:space="preserve">. </w:t>
      </w:r>
      <w:r w:rsidRPr="00156AE3">
        <w:rPr>
          <w:rFonts w:ascii="Arial" w:hAnsi="Arial" w:cs="Arial"/>
          <w:noProof/>
          <w:sz w:val="22"/>
          <w:szCs w:val="22"/>
        </w:rPr>
        <w:t xml:space="preserve">NIHR Research for Patient Benefit programme </w:t>
      </w:r>
      <w:r w:rsidRPr="00156AE3">
        <w:rPr>
          <w:rFonts w:ascii="Arial" w:hAnsi="Arial" w:cs="Arial"/>
          <w:sz w:val="22"/>
          <w:szCs w:val="22"/>
        </w:rPr>
        <w:t>£248,252 (2011-2013)</w:t>
      </w:r>
    </w:p>
    <w:p w:rsidR="001B4878" w:rsidRPr="00156AE3" w:rsidRDefault="001B4878" w:rsidP="001B4878">
      <w:pPr>
        <w:outlineLvl w:val="0"/>
        <w:rPr>
          <w:rFonts w:ascii="Arial" w:hAnsi="Arial" w:cs="Arial"/>
          <w:sz w:val="22"/>
          <w:szCs w:val="22"/>
        </w:rPr>
      </w:pPr>
      <w:r w:rsidRPr="00156AE3">
        <w:rPr>
          <w:rFonts w:ascii="Arial" w:hAnsi="Arial" w:cs="Arial"/>
          <w:sz w:val="22"/>
          <w:szCs w:val="22"/>
        </w:rPr>
        <w:t xml:space="preserve">R Foy, C Montana, </w:t>
      </w:r>
      <w:r w:rsidRPr="00156AE3">
        <w:rPr>
          <w:rFonts w:ascii="Arial" w:hAnsi="Arial" w:cs="Arial"/>
          <w:sz w:val="22"/>
          <w:szCs w:val="22"/>
          <w:u w:val="single"/>
        </w:rPr>
        <w:t>MI Bennett</w:t>
      </w:r>
      <w:r w:rsidRPr="00156AE3">
        <w:rPr>
          <w:rFonts w:ascii="Arial" w:hAnsi="Arial" w:cs="Arial"/>
          <w:sz w:val="22"/>
          <w:szCs w:val="22"/>
        </w:rPr>
        <w:t xml:space="preserve">, SJ Closs, </w:t>
      </w:r>
      <w:proofErr w:type="gramStart"/>
      <w:r w:rsidRPr="00156AE3">
        <w:rPr>
          <w:rFonts w:ascii="Arial" w:hAnsi="Arial" w:cs="Arial"/>
          <w:sz w:val="22"/>
          <w:szCs w:val="22"/>
        </w:rPr>
        <w:t>A</w:t>
      </w:r>
      <w:proofErr w:type="gramEnd"/>
      <w:r w:rsidRPr="00156AE3">
        <w:rPr>
          <w:rFonts w:ascii="Arial" w:hAnsi="Arial" w:cs="Arial"/>
          <w:sz w:val="22"/>
          <w:szCs w:val="22"/>
        </w:rPr>
        <w:t xml:space="preserve"> House, L Glidewell, D Petty. </w:t>
      </w:r>
    </w:p>
    <w:p w:rsidR="005B0D14" w:rsidRPr="002A237B" w:rsidRDefault="005B0D14" w:rsidP="002A237B"/>
    <w:sectPr w:rsidR="005B0D14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78"/>
    <w:rsid w:val="000A395C"/>
    <w:rsid w:val="001B4878"/>
    <w:rsid w:val="001C2F45"/>
    <w:rsid w:val="00273123"/>
    <w:rsid w:val="002A237B"/>
    <w:rsid w:val="00330467"/>
    <w:rsid w:val="003400F1"/>
    <w:rsid w:val="00416AA0"/>
    <w:rsid w:val="0056264E"/>
    <w:rsid w:val="005B0D14"/>
    <w:rsid w:val="006422C8"/>
    <w:rsid w:val="006F163E"/>
    <w:rsid w:val="00873D7B"/>
    <w:rsid w:val="00880119"/>
    <w:rsid w:val="00890E90"/>
    <w:rsid w:val="0090339D"/>
    <w:rsid w:val="0091059B"/>
    <w:rsid w:val="00930117"/>
    <w:rsid w:val="009A554E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66CCF"/>
    <w:rsid w:val="00EB66B1"/>
    <w:rsid w:val="00F367F1"/>
    <w:rsid w:val="00F419B2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 w:val="24"/>
      <w:szCs w:val="18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  <w:sz w:val="24"/>
      <w:szCs w:val="24"/>
      <w:lang w:val="en-GB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  <w:sz w:val="24"/>
      <w:szCs w:val="24"/>
      <w:lang w:val="en-GB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  <w:sz w:val="24"/>
      <w:szCs w:val="24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  <w:sz w:val="24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 w:val="24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 w:val="24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sz w:val="24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sz w:val="24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  <w:sz w:val="24"/>
      <w:szCs w:val="24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  <w:sz w:val="24"/>
      <w:szCs w:val="24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 w:val="24"/>
      <w:szCs w:val="18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  <w:sz w:val="24"/>
      <w:szCs w:val="24"/>
      <w:lang w:val="en-GB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  <w:sz w:val="24"/>
      <w:szCs w:val="24"/>
      <w:lang w:val="en-GB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  <w:sz w:val="24"/>
      <w:szCs w:val="24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  <w:sz w:val="24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 w:val="24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 w:val="24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sz w:val="24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sz w:val="24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  <w:sz w:val="24"/>
      <w:szCs w:val="24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  <w:sz w:val="24"/>
      <w:szCs w:val="24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Bennett</dc:creator>
  <cp:lastModifiedBy>Natalie Clince</cp:lastModifiedBy>
  <cp:revision>2</cp:revision>
  <dcterms:created xsi:type="dcterms:W3CDTF">2017-07-14T09:14:00Z</dcterms:created>
  <dcterms:modified xsi:type="dcterms:W3CDTF">2017-07-14T09:14:00Z</dcterms:modified>
</cp:coreProperties>
</file>