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66" w:rsidRDefault="00F25C66" w:rsidP="00F25C66">
      <w:pPr>
        <w:spacing w:after="0" w:line="259" w:lineRule="auto"/>
        <w:ind w:left="72" w:right="-243" w:firstLine="0"/>
        <w:rPr>
          <w:b/>
          <w:sz w:val="28"/>
          <w:u w:val="single" w:color="000000"/>
        </w:rPr>
      </w:pPr>
      <w:r w:rsidRPr="00D47EE6">
        <w:rPr>
          <w:rFonts w:eastAsia="Times New Roman"/>
          <w:b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38268E62" wp14:editId="3A310B23">
            <wp:simplePos x="0" y="0"/>
            <wp:positionH relativeFrom="margin">
              <wp:posOffset>5685790</wp:posOffset>
            </wp:positionH>
            <wp:positionV relativeFrom="margin">
              <wp:posOffset>-242570</wp:posOffset>
            </wp:positionV>
            <wp:extent cx="1077595" cy="671830"/>
            <wp:effectExtent l="0" t="0" r="8255" b="0"/>
            <wp:wrapSquare wrapText="bothSides"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E8" w:rsidRPr="00F25C66" w:rsidRDefault="00F25C66" w:rsidP="00F25C66">
      <w:pPr>
        <w:spacing w:after="0" w:line="259" w:lineRule="auto"/>
      </w:pPr>
      <w:r w:rsidRPr="00F25C66">
        <w:rPr>
          <w:b/>
          <w:sz w:val="28"/>
          <w:u w:color="000000"/>
        </w:rPr>
        <w:t>Guide for Wearing Masks</w:t>
      </w:r>
      <w:r w:rsidR="00AA3B36" w:rsidRPr="00F25C66">
        <w:rPr>
          <w:b/>
          <w:sz w:val="28"/>
          <w:u w:color="000000"/>
        </w:rPr>
        <w:t xml:space="preserve"> in Non Clinical Communal Areas</w:t>
      </w:r>
    </w:p>
    <w:p w:rsidR="008102E8" w:rsidRDefault="00BA3165">
      <w:pPr>
        <w:spacing w:after="0" w:line="259" w:lineRule="auto"/>
        <w:ind w:left="139" w:firstLine="0"/>
        <w:jc w:val="center"/>
      </w:pPr>
      <w:r>
        <w:rPr>
          <w:b/>
        </w:rPr>
        <w:t xml:space="preserve"> </w:t>
      </w:r>
    </w:p>
    <w:p w:rsidR="008102E8" w:rsidRDefault="00BA3165" w:rsidP="00EA006E">
      <w:pPr>
        <w:spacing w:after="160"/>
      </w:pPr>
      <w:r>
        <w:t xml:space="preserve">Masks should be worn by </w:t>
      </w:r>
      <w:r>
        <w:rPr>
          <w:b/>
        </w:rPr>
        <w:t>ALL</w:t>
      </w:r>
      <w:r w:rsidR="00F25C66">
        <w:t xml:space="preserve"> staff in the H</w:t>
      </w:r>
      <w:r w:rsidR="00D47EE6">
        <w:t>ospice</w:t>
      </w:r>
      <w:r>
        <w:t>.</w:t>
      </w:r>
    </w:p>
    <w:p w:rsidR="00D47EE6" w:rsidRPr="00D47EE6" w:rsidRDefault="00BB1B00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>Why wear</w:t>
      </w:r>
      <w:r w:rsidR="00AA3B36">
        <w:rPr>
          <w:b/>
        </w:rPr>
        <w:t xml:space="preserve"> a mask now? </w:t>
      </w:r>
    </w:p>
    <w:p w:rsidR="00D47EE6" w:rsidRDefault="00D47EE6" w:rsidP="00EA006E">
      <w:pPr>
        <w:pStyle w:val="ListParagraph"/>
        <w:numPr>
          <w:ilvl w:val="0"/>
          <w:numId w:val="3"/>
        </w:numPr>
        <w:spacing w:after="160"/>
      </w:pPr>
      <w:r>
        <w:t>T</w:t>
      </w:r>
      <w:r w:rsidR="00BA3165">
        <w:t>o</w:t>
      </w:r>
      <w:r>
        <w:t xml:space="preserve"> support reduction in the community</w:t>
      </w:r>
      <w:r w:rsidR="00F25C66">
        <w:t xml:space="preserve"> transmission rates of Covid-19</w:t>
      </w:r>
    </w:p>
    <w:p w:rsidR="008102E8" w:rsidRDefault="00D47EE6" w:rsidP="00EA006E">
      <w:pPr>
        <w:pStyle w:val="ListParagraph"/>
        <w:numPr>
          <w:ilvl w:val="0"/>
          <w:numId w:val="3"/>
        </w:numPr>
        <w:spacing w:after="160"/>
      </w:pPr>
      <w:r>
        <w:t>To</w:t>
      </w:r>
      <w:r w:rsidR="00AA3B36">
        <w:t xml:space="preserve"> offer protection and</w:t>
      </w:r>
      <w:r w:rsidR="00BA3165">
        <w:t xml:space="preserve"> prevent a staff member inadvertently transmitting the virus to a patient or colleague</w:t>
      </w:r>
      <w:r w:rsidR="00EA006E">
        <w:t xml:space="preserve"> – remember that this is possible without having Covid-19 symptoms</w:t>
      </w:r>
    </w:p>
    <w:p w:rsidR="00CB242A" w:rsidRDefault="00F25C66" w:rsidP="00EA006E">
      <w:pPr>
        <w:pStyle w:val="ListParagraph"/>
        <w:numPr>
          <w:ilvl w:val="0"/>
          <w:numId w:val="3"/>
        </w:numPr>
        <w:spacing w:after="160"/>
      </w:pPr>
      <w:r>
        <w:t xml:space="preserve">To </w:t>
      </w:r>
      <w:r w:rsidR="00EA006E">
        <w:t>respond to</w:t>
      </w:r>
      <w:r>
        <w:t xml:space="preserve"> i</w:t>
      </w:r>
      <w:r w:rsidR="00CB242A">
        <w:t>ncreased pub</w:t>
      </w:r>
      <w:r>
        <w:t xml:space="preserve">lic awareness and expectation as </w:t>
      </w:r>
      <w:r w:rsidR="00CB242A">
        <w:t>masks are being worn in enclosed public spaces</w:t>
      </w:r>
      <w:r>
        <w:t>.</w:t>
      </w:r>
    </w:p>
    <w:p w:rsidR="008102E8" w:rsidRPr="00253512" w:rsidRDefault="00BA3165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 xml:space="preserve">What mask do I wear? </w:t>
      </w:r>
    </w:p>
    <w:p w:rsidR="008102E8" w:rsidRDefault="006C4B37" w:rsidP="00EA006E">
      <w:pPr>
        <w:spacing w:after="160"/>
        <w:ind w:firstLine="0"/>
      </w:pPr>
      <w:r>
        <w:t>Staff must</w:t>
      </w:r>
      <w:r w:rsidR="00BA3165">
        <w:t xml:space="preserve"> wear a fluid resistant surgical mask</w:t>
      </w:r>
      <w:r w:rsidR="00F25C66">
        <w:t xml:space="preserve">, </w:t>
      </w:r>
      <w:r>
        <w:t>supplied</w:t>
      </w:r>
      <w:r w:rsidR="00AA3B36">
        <w:t xml:space="preserve"> on site at all</w:t>
      </w:r>
      <w:r>
        <w:t xml:space="preserve"> Hospice</w:t>
      </w:r>
      <w:r w:rsidR="00AA3B36">
        <w:t xml:space="preserve"> entrances and exit points.</w:t>
      </w:r>
      <w:r w:rsidR="00BA3165">
        <w:t xml:space="preserve"> </w:t>
      </w:r>
    </w:p>
    <w:p w:rsidR="00AA3B36" w:rsidRDefault="00AA3B36" w:rsidP="00253512">
      <w:pPr>
        <w:spacing w:after="0"/>
        <w:ind w:left="11" w:hanging="11"/>
        <w:contextualSpacing/>
        <w:rPr>
          <w:b/>
        </w:rPr>
      </w:pPr>
      <w:r w:rsidRPr="00AA3B36">
        <w:rPr>
          <w:b/>
        </w:rPr>
        <w:t>How do I wear a surgical mask?</w:t>
      </w:r>
    </w:p>
    <w:p w:rsidR="00F25C66" w:rsidRPr="00F25C66" w:rsidRDefault="00F25C66" w:rsidP="00EA006E">
      <w:pPr>
        <w:pStyle w:val="ListParagraph"/>
        <w:numPr>
          <w:ilvl w:val="0"/>
          <w:numId w:val="10"/>
        </w:numPr>
        <w:spacing w:after="160" w:line="259" w:lineRule="auto"/>
      </w:pPr>
      <w:r w:rsidRPr="00F25C66">
        <w:t xml:space="preserve">Before </w:t>
      </w:r>
      <w:r>
        <w:t xml:space="preserve">wearing </w:t>
      </w:r>
      <w:r w:rsidRPr="00F25C66">
        <w:t xml:space="preserve">a mask hand hygiene must be performed – gel </w:t>
      </w:r>
      <w:r w:rsidR="00EA006E">
        <w:t>is</w:t>
      </w:r>
      <w:r w:rsidRPr="00F25C66">
        <w:t xml:space="preserve"> </w:t>
      </w:r>
      <w:r>
        <w:t xml:space="preserve">available at all </w:t>
      </w:r>
      <w:r w:rsidRPr="00F25C66">
        <w:t xml:space="preserve">mask stations </w:t>
      </w:r>
    </w:p>
    <w:p w:rsidR="00F26078" w:rsidRDefault="00BB1B00" w:rsidP="00F26078">
      <w:pPr>
        <w:pStyle w:val="ListParagraph"/>
        <w:numPr>
          <w:ilvl w:val="0"/>
          <w:numId w:val="10"/>
        </w:numPr>
        <w:spacing w:after="160"/>
      </w:pPr>
      <w:r>
        <w:t>A mask must</w:t>
      </w:r>
      <w:r w:rsidR="00AA3B36">
        <w:t xml:space="preserve"> always</w:t>
      </w:r>
      <w:r w:rsidR="006C4B37">
        <w:t xml:space="preserve"> </w:t>
      </w:r>
      <w:r w:rsidR="00F25C66">
        <w:t>cover the mouth and nose</w:t>
      </w:r>
    </w:p>
    <w:p w:rsidR="006C4B37" w:rsidRDefault="006C4B37" w:rsidP="00F26078">
      <w:pPr>
        <w:pStyle w:val="ListParagraph"/>
        <w:numPr>
          <w:ilvl w:val="0"/>
          <w:numId w:val="10"/>
        </w:numPr>
        <w:spacing w:after="160"/>
      </w:pPr>
      <w:r>
        <w:t xml:space="preserve">Masks should never dangle around the neck </w:t>
      </w:r>
    </w:p>
    <w:p w:rsidR="00AA3B36" w:rsidRDefault="00F25C66" w:rsidP="00EA006E">
      <w:pPr>
        <w:pStyle w:val="ListParagraph"/>
        <w:numPr>
          <w:ilvl w:val="0"/>
          <w:numId w:val="10"/>
        </w:numPr>
        <w:spacing w:after="160"/>
      </w:pPr>
      <w:r>
        <w:t>After removing a mask, h</w:t>
      </w:r>
      <w:r w:rsidR="006C4B37">
        <w:t>and hygiene must then be performed and a new mask applied</w:t>
      </w:r>
      <w:r w:rsidR="00BB1B00">
        <w:t>.</w:t>
      </w:r>
    </w:p>
    <w:p w:rsidR="00BB1B00" w:rsidRDefault="006C4B37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 xml:space="preserve">Where do I wear a </w:t>
      </w:r>
      <w:r w:rsidR="00CB242A">
        <w:rPr>
          <w:b/>
        </w:rPr>
        <w:t>mask?</w:t>
      </w:r>
    </w:p>
    <w:p w:rsidR="008102E8" w:rsidRDefault="00BB1B00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Upon entrance into the Hospice building</w:t>
      </w:r>
      <w:r w:rsidR="00EA006E">
        <w:t xml:space="preserve"> – masks are available at all entrance points</w:t>
      </w:r>
    </w:p>
    <w:p w:rsidR="008102E8" w:rsidRDefault="00BB1B00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In </w:t>
      </w:r>
      <w:r w:rsidRPr="00F25C66">
        <w:t>all</w:t>
      </w:r>
      <w:r w:rsidR="00F25C66">
        <w:t xml:space="preserve"> communal areas, </w:t>
      </w:r>
      <w:r>
        <w:t>e</w:t>
      </w:r>
      <w:r w:rsidR="00F25C66">
        <w:t>.</w:t>
      </w:r>
      <w:r>
        <w:t>g</w:t>
      </w:r>
      <w:r w:rsidR="00F25C66">
        <w:t>.</w:t>
      </w:r>
      <w:r>
        <w:t xml:space="preserve"> reception, corridors, stairways,</w:t>
      </w:r>
      <w:r w:rsidR="00F25C66">
        <w:t xml:space="preserve"> toilets, B</w:t>
      </w:r>
      <w:r>
        <w:t>istro etc</w:t>
      </w:r>
      <w:r w:rsidR="00F25C66">
        <w:t>.</w:t>
      </w:r>
    </w:p>
    <w:p w:rsidR="00BB1B00" w:rsidRDefault="00F25C66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When moving from a Covid-19</w:t>
      </w:r>
      <w:r w:rsidR="00BB1B00">
        <w:t xml:space="preserve"> secure desk space </w:t>
      </w:r>
      <w:r w:rsidR="00CB242A">
        <w:t>(a</w:t>
      </w:r>
      <w:r w:rsidR="00BB1B00">
        <w:t xml:space="preserve"> desk space with a</w:t>
      </w:r>
      <w:r w:rsidR="006C4B37">
        <w:t>n</w:t>
      </w:r>
      <w:r w:rsidR="002E47C0">
        <w:t xml:space="preserve"> </w:t>
      </w:r>
      <w:r w:rsidR="00CB242A">
        <w:t>assured 2</w:t>
      </w:r>
      <w:r>
        <w:t xml:space="preserve"> metre</w:t>
      </w:r>
      <w:r w:rsidR="00BB1B00">
        <w:t xml:space="preserve"> </w:t>
      </w:r>
      <w:r w:rsidR="002E47C0">
        <w:t>boundary from another work space)</w:t>
      </w:r>
      <w:r w:rsidR="006C4B37">
        <w:t xml:space="preserve"> into any communal area.</w:t>
      </w:r>
    </w:p>
    <w:p w:rsidR="008102E8" w:rsidRPr="00253512" w:rsidRDefault="00BA3165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 xml:space="preserve">When do I change my mask? </w:t>
      </w:r>
      <w:r w:rsidR="00F25C66">
        <w:rPr>
          <w:b/>
        </w:rPr>
        <w:t xml:space="preserve"> </w:t>
      </w:r>
    </w:p>
    <w:p w:rsidR="00EA006E" w:rsidRDefault="00BA3165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If it gets soiled, damp or uncomfortable </w:t>
      </w:r>
    </w:p>
    <w:p w:rsidR="008102E8" w:rsidRDefault="00EA006E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B</w:t>
      </w:r>
      <w:r w:rsidR="00BA3165">
        <w:t xml:space="preserve">efore entering a </w:t>
      </w:r>
      <w:r w:rsidR="002E47C0">
        <w:t>clinical environment and</w:t>
      </w:r>
      <w:r w:rsidR="006C4B37">
        <w:t xml:space="preserve"> or</w:t>
      </w:r>
      <w:r w:rsidR="002E47C0">
        <w:t xml:space="preserve"> whe</w:t>
      </w:r>
      <w:r>
        <w:t>n exiting a clinical environment.</w:t>
      </w:r>
    </w:p>
    <w:p w:rsidR="002F3714" w:rsidRDefault="006C4B37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>Can I re</w:t>
      </w:r>
      <w:r w:rsidR="00EA006E">
        <w:rPr>
          <w:b/>
        </w:rPr>
        <w:t>-</w:t>
      </w:r>
      <w:r>
        <w:rPr>
          <w:b/>
        </w:rPr>
        <w:t xml:space="preserve">use my fluid resistant surgical mask if I am in a non-clinical area? </w:t>
      </w:r>
    </w:p>
    <w:p w:rsidR="006C4B37" w:rsidRPr="00253512" w:rsidRDefault="002F3714" w:rsidP="002F3714">
      <w:pPr>
        <w:spacing w:after="0"/>
        <w:ind w:left="11" w:hanging="11"/>
        <w:contextualSpacing/>
        <w:rPr>
          <w:b/>
        </w:rPr>
      </w:pPr>
      <w:r w:rsidRPr="00253512">
        <w:rPr>
          <w:b/>
          <w:i/>
        </w:rPr>
        <w:t>‘Take care of your mask’</w:t>
      </w:r>
    </w:p>
    <w:p w:rsidR="00EA006E" w:rsidRDefault="006C4B37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Surgic</w:t>
      </w:r>
      <w:r w:rsidR="00AB2975">
        <w:t>al masks</w:t>
      </w:r>
      <w:r>
        <w:t xml:space="preserve"> can be reused if they are not soiled, damp or uncomfortable </w:t>
      </w:r>
    </w:p>
    <w:p w:rsidR="00EA006E" w:rsidRDefault="00EA006E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You can remove your mask to eat and drink and then re-use</w:t>
      </w:r>
      <w:r w:rsidR="00AB2975">
        <w:t xml:space="preserve"> if appropriate</w:t>
      </w:r>
      <w:r>
        <w:t xml:space="preserve"> as below…</w:t>
      </w:r>
    </w:p>
    <w:p w:rsidR="006C4B37" w:rsidRDefault="006C4B37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Hand hygiene should be performed before removing the mask </w:t>
      </w:r>
    </w:p>
    <w:p w:rsidR="006C4B37" w:rsidRDefault="006C4B37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The folded mask can be stored between uses in a clean sealable bag</w:t>
      </w:r>
      <w:r w:rsidR="00247301">
        <w:t xml:space="preserve"> supplied by the Hospice</w:t>
      </w:r>
    </w:p>
    <w:p w:rsidR="006C4B37" w:rsidRDefault="006C4B37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Hand hygiene should be performed after removing the mask. </w:t>
      </w:r>
    </w:p>
    <w:p w:rsidR="006C4B37" w:rsidRPr="00253512" w:rsidRDefault="006C4B37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>How do I dispose of my mask</w:t>
      </w:r>
      <w:r w:rsidR="00247301">
        <w:rPr>
          <w:b/>
        </w:rPr>
        <w:t xml:space="preserve"> in a non-clinical area</w:t>
      </w:r>
      <w:r>
        <w:rPr>
          <w:b/>
        </w:rPr>
        <w:t xml:space="preserve">? </w:t>
      </w:r>
    </w:p>
    <w:p w:rsidR="00CB242A" w:rsidRDefault="00CB242A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>Face masks should be disposed of in the additional</w:t>
      </w:r>
      <w:r w:rsidR="002F3714">
        <w:t xml:space="preserve"> clinical</w:t>
      </w:r>
      <w:r>
        <w:t xml:space="preserve"> bin</w:t>
      </w:r>
      <w:r w:rsidR="00EA006E">
        <w:t>s provided at all mask stations</w:t>
      </w:r>
    </w:p>
    <w:p w:rsidR="008102E8" w:rsidRDefault="00BA3165" w:rsidP="00253512">
      <w:pPr>
        <w:spacing w:after="0"/>
        <w:ind w:left="11" w:hanging="11"/>
        <w:contextualSpacing/>
        <w:rPr>
          <w:b/>
        </w:rPr>
      </w:pPr>
      <w:r>
        <w:rPr>
          <w:b/>
        </w:rPr>
        <w:t xml:space="preserve">When can I not wear a mask? </w:t>
      </w:r>
    </w:p>
    <w:p w:rsidR="00EA006E" w:rsidRDefault="00247301" w:rsidP="00EA006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If you work in a single </w:t>
      </w:r>
      <w:r w:rsidR="00CB242A">
        <w:t>office</w:t>
      </w:r>
      <w:r>
        <w:t xml:space="preserve">   </w:t>
      </w:r>
    </w:p>
    <w:p w:rsidR="008102E8" w:rsidRDefault="00BA3165" w:rsidP="00253512">
      <w:pPr>
        <w:pStyle w:val="ListParagraph"/>
        <w:numPr>
          <w:ilvl w:val="0"/>
          <w:numId w:val="10"/>
        </w:numPr>
        <w:spacing w:after="160" w:line="259" w:lineRule="auto"/>
      </w:pPr>
      <w:r>
        <w:t>If you work in an office</w:t>
      </w:r>
      <w:r w:rsidR="00247301">
        <w:t xml:space="preserve"> </w:t>
      </w:r>
      <w:r w:rsidR="00EA006E">
        <w:t>which i</w:t>
      </w:r>
      <w:r w:rsidR="00247301">
        <w:t xml:space="preserve">s assessed as </w:t>
      </w:r>
      <w:r w:rsidR="00EA006E">
        <w:t>Covid-19 secure and are able</w:t>
      </w:r>
      <w:r w:rsidR="00247301">
        <w:t xml:space="preserve"> to</w:t>
      </w:r>
      <w:r>
        <w:t xml:space="preserve"> social</w:t>
      </w:r>
      <w:r w:rsidR="00247301">
        <w:t>ly</w:t>
      </w:r>
      <w:r>
        <w:t xml:space="preserve"> distance at 2 metres</w:t>
      </w:r>
      <w:r w:rsidR="00EA006E">
        <w:t xml:space="preserve"> </w:t>
      </w:r>
      <w:r w:rsidR="00CB242A">
        <w:t>remembering to wear a mask when moving away from the desk space)</w:t>
      </w:r>
      <w:r>
        <w:t xml:space="preserve"> </w:t>
      </w:r>
    </w:p>
    <w:p w:rsidR="002F3714" w:rsidRDefault="002F3714" w:rsidP="002F3714">
      <w:pPr>
        <w:spacing w:after="160" w:line="259" w:lineRule="auto"/>
      </w:pPr>
    </w:p>
    <w:p w:rsidR="002F3714" w:rsidRPr="002F3714" w:rsidRDefault="002F3714" w:rsidP="002F3714">
      <w:pPr>
        <w:spacing w:after="160" w:line="259" w:lineRule="auto"/>
        <w:jc w:val="center"/>
        <w:rPr>
          <w:b/>
          <w:color w:val="FF0000"/>
        </w:rPr>
      </w:pPr>
      <w:r w:rsidRPr="002F3714">
        <w:rPr>
          <w:b/>
          <w:color w:val="FF0000"/>
        </w:rPr>
        <w:t>If unsure please ask you</w:t>
      </w:r>
      <w:r w:rsidR="004461EB">
        <w:rPr>
          <w:b/>
          <w:color w:val="FF0000"/>
        </w:rPr>
        <w:t>r</w:t>
      </w:r>
      <w:bookmarkStart w:id="0" w:name="_GoBack"/>
      <w:bookmarkEnd w:id="0"/>
      <w:r w:rsidRPr="002F3714">
        <w:rPr>
          <w:b/>
          <w:color w:val="FF0000"/>
        </w:rPr>
        <w:t xml:space="preserve"> line manager or head of department</w:t>
      </w:r>
    </w:p>
    <w:p w:rsidR="008102E8" w:rsidRDefault="008102E8">
      <w:pPr>
        <w:spacing w:after="0" w:line="259" w:lineRule="auto"/>
        <w:ind w:left="0" w:firstLine="0"/>
      </w:pPr>
    </w:p>
    <w:sectPr w:rsidR="008102E8">
      <w:headerReference w:type="default" r:id="rId8"/>
      <w:footerReference w:type="default" r:id="rId9"/>
      <w:pgSz w:w="11899" w:h="16841"/>
      <w:pgMar w:top="727" w:right="790" w:bottom="71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12" w:rsidRDefault="00253512" w:rsidP="00253512">
      <w:pPr>
        <w:spacing w:after="0" w:line="240" w:lineRule="auto"/>
      </w:pPr>
      <w:r>
        <w:separator/>
      </w:r>
    </w:p>
  </w:endnote>
  <w:endnote w:type="continuationSeparator" w:id="0">
    <w:p w:rsidR="00253512" w:rsidRDefault="00253512" w:rsidP="002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Pr="00576941" w:rsidRDefault="00576941">
    <w:pPr>
      <w:pStyle w:val="Foo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41" w:rsidRDefault="009548B9" w:rsidP="009548B9">
                            <w:pPr>
                              <w:pStyle w:val="Footer"/>
                              <w:ind w:left="0" w:firstLine="0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170920v1.0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left:0;text-align:left;margin-left:0;margin-top:0;width:468pt;height:21.6pt;z-index:25165977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76941" w:rsidRDefault="009548B9" w:rsidP="009548B9">
                      <w:pPr>
                        <w:pStyle w:val="Footer"/>
                        <w:ind w:left="0" w:firstLine="0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170920v1.0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12" w:rsidRDefault="00253512" w:rsidP="00253512">
      <w:pPr>
        <w:spacing w:after="0" w:line="240" w:lineRule="auto"/>
      </w:pPr>
      <w:r>
        <w:separator/>
      </w:r>
    </w:p>
  </w:footnote>
  <w:footnote w:type="continuationSeparator" w:id="0">
    <w:p w:rsidR="00253512" w:rsidRDefault="00253512" w:rsidP="0025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12" w:rsidRDefault="00253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531"/>
    <w:multiLevelType w:val="hybridMultilevel"/>
    <w:tmpl w:val="073E444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34430C9"/>
    <w:multiLevelType w:val="hybridMultilevel"/>
    <w:tmpl w:val="AE1E649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2AA6025"/>
    <w:multiLevelType w:val="hybridMultilevel"/>
    <w:tmpl w:val="6CB8437C"/>
    <w:lvl w:ilvl="0" w:tplc="74C0444C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4BE43C32"/>
    <w:multiLevelType w:val="hybridMultilevel"/>
    <w:tmpl w:val="1CB6D3B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51436F"/>
    <w:multiLevelType w:val="hybridMultilevel"/>
    <w:tmpl w:val="78828CC0"/>
    <w:lvl w:ilvl="0" w:tplc="08090001">
      <w:start w:val="1"/>
      <w:numFmt w:val="bullet"/>
      <w:lvlText w:val=""/>
      <w:lvlJc w:val="left"/>
      <w:pPr>
        <w:ind w:left="33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044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27B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21D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408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B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15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C3C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820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71E58"/>
    <w:multiLevelType w:val="hybridMultilevel"/>
    <w:tmpl w:val="910E717E"/>
    <w:lvl w:ilvl="0" w:tplc="595CA046">
      <w:start w:val="8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661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67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D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674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50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850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9F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6E9D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D42F06"/>
    <w:multiLevelType w:val="hybridMultilevel"/>
    <w:tmpl w:val="7908BA5E"/>
    <w:lvl w:ilvl="0" w:tplc="58A40FC6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044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27B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21D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408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B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15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C3C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820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D0410"/>
    <w:multiLevelType w:val="hybridMultilevel"/>
    <w:tmpl w:val="FACADB2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78D5CCF"/>
    <w:multiLevelType w:val="hybridMultilevel"/>
    <w:tmpl w:val="6D9457A2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71FB7B89"/>
    <w:multiLevelType w:val="hybridMultilevel"/>
    <w:tmpl w:val="0F86F75C"/>
    <w:lvl w:ilvl="0" w:tplc="74C0444C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7EE4318"/>
    <w:multiLevelType w:val="hybridMultilevel"/>
    <w:tmpl w:val="FBEE92AE"/>
    <w:lvl w:ilvl="0" w:tplc="74C0444C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E8"/>
    <w:rsid w:val="00247301"/>
    <w:rsid w:val="00253512"/>
    <w:rsid w:val="002E47C0"/>
    <w:rsid w:val="002F3714"/>
    <w:rsid w:val="004461EB"/>
    <w:rsid w:val="00576941"/>
    <w:rsid w:val="006C4B37"/>
    <w:rsid w:val="008102E8"/>
    <w:rsid w:val="009548B9"/>
    <w:rsid w:val="00AA3B36"/>
    <w:rsid w:val="00AB2975"/>
    <w:rsid w:val="00BA3165"/>
    <w:rsid w:val="00BB1B00"/>
    <w:rsid w:val="00CB242A"/>
    <w:rsid w:val="00D47EE6"/>
    <w:rsid w:val="00D82A73"/>
    <w:rsid w:val="00EA006E"/>
    <w:rsid w:val="00F25C66"/>
    <w:rsid w:val="00F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20923"/>
  <w15:docId w15:val="{FBF4E571-B137-4B0F-BF2F-826226B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37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"/>
      <w:ind w:left="10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D47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E6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1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5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1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Fiona</dc:creator>
  <cp:keywords/>
  <cp:lastModifiedBy>Clare Russell</cp:lastModifiedBy>
  <cp:revision>7</cp:revision>
  <cp:lastPrinted>2020-09-17T12:17:00Z</cp:lastPrinted>
  <dcterms:created xsi:type="dcterms:W3CDTF">2020-09-16T19:00:00Z</dcterms:created>
  <dcterms:modified xsi:type="dcterms:W3CDTF">2020-09-17T12:29:00Z</dcterms:modified>
</cp:coreProperties>
</file>